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28" w:rsidRDefault="00BA0B28" w:rsidP="00BA0B28">
      <w:pPr>
        <w:pStyle w:val="Overskrift1"/>
      </w:pPr>
      <w:bookmarkStart w:id="0" w:name="_GoBack"/>
      <w:r>
        <w:t xml:space="preserve">Mere og mere nedbør </w:t>
      </w:r>
      <w:r w:rsidR="00B565A7">
        <w:t>- på mindre og mindre plads</w:t>
      </w:r>
    </w:p>
    <w:bookmarkEnd w:id="0"/>
    <w:p w:rsidR="00014892" w:rsidRPr="00014892" w:rsidRDefault="00014892" w:rsidP="00014892">
      <w:r>
        <w:t>Endeligt godkendt pr. 110618</w:t>
      </w:r>
    </w:p>
    <w:p w:rsidR="00BA0B28" w:rsidRPr="00BA0B28" w:rsidRDefault="00BA0B28" w:rsidP="00BA0B28">
      <w:pPr>
        <w:pStyle w:val="Overskrift3"/>
      </w:pPr>
    </w:p>
    <w:p w:rsidR="004F7BD9" w:rsidRDefault="000D2AA5">
      <w:r>
        <w:t xml:space="preserve">Det regner mere og mere i Danmark. </w:t>
      </w:r>
      <w:r w:rsidR="00DB4508">
        <w:t>Gennem de seneste 150</w:t>
      </w:r>
      <w:r w:rsidR="006108AF">
        <w:t xml:space="preserve"> år er den årlige mængde af nedbø</w:t>
      </w:r>
      <w:r w:rsidR="00BA0B28">
        <w:t>r gra</w:t>
      </w:r>
      <w:r w:rsidR="00BA0B28">
        <w:t>d</w:t>
      </w:r>
      <w:r w:rsidR="00BA0B28">
        <w:t>vist vo</w:t>
      </w:r>
      <w:r w:rsidR="00052B70">
        <w:t>k</w:t>
      </w:r>
      <w:r w:rsidR="00BA0B28">
        <w:t>set med omkring 100 mm</w:t>
      </w:r>
      <w:r w:rsidR="00052B70">
        <w:t xml:space="preserve">, og i følge </w:t>
      </w:r>
      <w:r w:rsidR="001E2581">
        <w:t>DMI, Danmarks Meteorologiske Institut, vil den udvikling fortsætte. Men hvordan</w:t>
      </w:r>
      <w:r w:rsidR="00BA0B28">
        <w:t xml:space="preserve"> regn og sne</w:t>
      </w:r>
      <w:r w:rsidR="000C4DCB">
        <w:t xml:space="preserve"> vil fordele sig hen over året, og hvor meget, </w:t>
      </w:r>
      <w:r w:rsidR="00BA0B28">
        <w:t>der vil falde</w:t>
      </w:r>
      <w:r w:rsidR="000C4DCB">
        <w:t xml:space="preserve">, </w:t>
      </w:r>
      <w:r w:rsidR="001E2581">
        <w:t>det står mere hen i det uvisse.</w:t>
      </w:r>
    </w:p>
    <w:p w:rsidR="001E2581" w:rsidRDefault="001E2581"/>
    <w:p w:rsidR="00052B70" w:rsidRDefault="00764686">
      <w:r>
        <w:t xml:space="preserve">Frem mod år 2100 opererer </w:t>
      </w:r>
      <w:r w:rsidR="001E2581">
        <w:t>DMI</w:t>
      </w:r>
      <w:r w:rsidR="00AB0678">
        <w:t xml:space="preserve"> med to scenarier. </w:t>
      </w:r>
      <w:r w:rsidR="00052B70">
        <w:t xml:space="preserve">I begge tilfælde vil vi få </w:t>
      </w:r>
      <w:r w:rsidR="00AB0678">
        <w:t xml:space="preserve"> </w:t>
      </w:r>
      <w:r w:rsidR="001E2581">
        <w:t>mindre nedbør om so</w:t>
      </w:r>
      <w:r w:rsidR="001E2581">
        <w:t>m</w:t>
      </w:r>
      <w:r w:rsidR="001E2581">
        <w:t>meren og mere om efter</w:t>
      </w:r>
      <w:r w:rsidR="00052B70">
        <w:t>året, vinteren og foråret.</w:t>
      </w:r>
      <w:r>
        <w:t xml:space="preserve"> Forskellen ligger i </w:t>
      </w:r>
      <w:r w:rsidR="00F84DA6">
        <w:t>omfanget.</w:t>
      </w:r>
    </w:p>
    <w:p w:rsidR="00052B70" w:rsidRDefault="00052B70"/>
    <w:p w:rsidR="001E2581" w:rsidRDefault="00F54E94">
      <w:r>
        <w:t>D</w:t>
      </w:r>
      <w:r w:rsidR="00CA280D">
        <w:t>et ene scenarium</w:t>
      </w:r>
      <w:r>
        <w:t xml:space="preserve"> giver </w:t>
      </w:r>
      <w:r w:rsidR="001E2581">
        <w:t>lidt mere nedbør</w:t>
      </w:r>
      <w:r w:rsidR="007A509D">
        <w:t xml:space="preserve">: En til to </w:t>
      </w:r>
      <w:r w:rsidR="005D6B83">
        <w:t>pct.</w:t>
      </w:r>
      <w:r w:rsidR="007A509D">
        <w:t xml:space="preserve"> mere, nogenlunde jævnt fordelt hen </w:t>
      </w:r>
      <w:r w:rsidR="000C4DCB">
        <w:t xml:space="preserve">over året, men med lidt mere tørre </w:t>
      </w:r>
      <w:r w:rsidR="007A509D">
        <w:t>somre.</w:t>
      </w:r>
    </w:p>
    <w:p w:rsidR="007A509D" w:rsidRDefault="007A509D"/>
    <w:p w:rsidR="007A509D" w:rsidRDefault="00F54E94">
      <w:r>
        <w:t>Det andet scenarium varsl</w:t>
      </w:r>
      <w:r w:rsidR="00052B70">
        <w:t>er et voldsomt s</w:t>
      </w:r>
      <w:r w:rsidR="000C4DCB">
        <w:t xml:space="preserve">kifte i </w:t>
      </w:r>
      <w:r w:rsidR="00052B70">
        <w:t>det danske vejr</w:t>
      </w:r>
      <w:r w:rsidR="000C4DCB">
        <w:t xml:space="preserve">. Her vil </w:t>
      </w:r>
      <w:r w:rsidR="005D6B83">
        <w:t>Danmark samlet</w:t>
      </w:r>
      <w:r w:rsidR="00B03714">
        <w:t xml:space="preserve"> </w:t>
      </w:r>
      <w:r w:rsidR="007A509D">
        <w:t>få o</w:t>
      </w:r>
      <w:r w:rsidR="000C4DCB">
        <w:t xml:space="preserve">p mod 10 pct. mere nedbør fordelt hen over året. </w:t>
      </w:r>
      <w:r w:rsidR="005D6B83">
        <w:t>Men somrene</w:t>
      </w:r>
      <w:r w:rsidR="000C4DCB">
        <w:t xml:space="preserve"> vil</w:t>
      </w:r>
      <w:r w:rsidR="007A509D">
        <w:t xml:space="preserve"> blive tørre med op mod 20 </w:t>
      </w:r>
      <w:r w:rsidR="005D6B83">
        <w:t>pct.</w:t>
      </w:r>
      <w:r w:rsidR="007A509D">
        <w:t xml:space="preserve"> mindre regn, </w:t>
      </w:r>
      <w:r>
        <w:t>mens</w:t>
      </w:r>
      <w:r w:rsidR="007A509D">
        <w:t xml:space="preserve"> de øvrige årstider</w:t>
      </w:r>
      <w:r>
        <w:t xml:space="preserve"> bliver</w:t>
      </w:r>
      <w:r w:rsidR="007A509D">
        <w:t xml:space="preserve"> </w:t>
      </w:r>
      <w:r w:rsidR="000C4DCB">
        <w:t xml:space="preserve">mere </w:t>
      </w:r>
      <w:r w:rsidR="007A509D">
        <w:t>våde med 10-20 pct. mere nedbør.</w:t>
      </w:r>
      <w:r w:rsidR="00B03714">
        <w:t xml:space="preserve"> </w:t>
      </w:r>
    </w:p>
    <w:p w:rsidR="000C4DCB" w:rsidRDefault="000C4DCB"/>
    <w:p w:rsidR="00C2154B" w:rsidRDefault="000C4DCB">
      <w:r>
        <w:t>Efter det første scenarium udgør fremtidens mængder af nedbør ingen betydelig tr</w:t>
      </w:r>
      <w:r w:rsidR="00465B25">
        <w:t xml:space="preserve">ussel. Det gør </w:t>
      </w:r>
      <w:r w:rsidR="00F54E94">
        <w:t xml:space="preserve">mængderne i </w:t>
      </w:r>
      <w:r w:rsidR="00465B25">
        <w:t xml:space="preserve">det andet scenarium derimod. </w:t>
      </w:r>
    </w:p>
    <w:p w:rsidR="00C2154B" w:rsidRDefault="00C2154B"/>
    <w:p w:rsidR="00764686" w:rsidRDefault="00465B25">
      <w:r>
        <w:t>10-20 pct. mere nedbør efterår, vinter o</w:t>
      </w:r>
      <w:r w:rsidR="006A4FC8">
        <w:t xml:space="preserve">g forår </w:t>
      </w:r>
      <w:r w:rsidR="00764686">
        <w:t xml:space="preserve">vil betyde </w:t>
      </w:r>
      <w:r w:rsidR="006A4FC8">
        <w:t xml:space="preserve">så store </w:t>
      </w:r>
      <w:r w:rsidR="00764686">
        <w:t xml:space="preserve">mængder </w:t>
      </w:r>
      <w:r w:rsidR="005D6B83">
        <w:t>vand, at</w:t>
      </w:r>
      <w:r w:rsidR="006A4FC8">
        <w:t xml:space="preserve"> </w:t>
      </w:r>
      <w:r w:rsidR="00F54E94">
        <w:t xml:space="preserve">det vil være svært at håndtere det. </w:t>
      </w:r>
      <w:r w:rsidR="006A4FC8">
        <w:t>O</w:t>
      </w:r>
      <w:r>
        <w:t>versvømmede marke</w:t>
      </w:r>
      <w:r w:rsidR="002E1EAC">
        <w:t>r, grønne områder og vill</w:t>
      </w:r>
      <w:r w:rsidR="006A4FC8">
        <w:t>ahaver med tilhørende pro</w:t>
      </w:r>
      <w:r w:rsidR="00801014">
        <w:t>blemer vil nærmest blive normen i dele af landet.</w:t>
      </w:r>
      <w:r w:rsidR="006A4FC8">
        <w:t xml:space="preserve"> Ligeledes vil der være langt mere vand i åer og vandløb med tilhørende risiko for oversvømmelse på kritiske steder.</w:t>
      </w:r>
      <w:r w:rsidR="00764686" w:rsidRPr="00764686">
        <w:t xml:space="preserve"> </w:t>
      </w:r>
    </w:p>
    <w:p w:rsidR="00764686" w:rsidRDefault="00764686"/>
    <w:p w:rsidR="00C2154B" w:rsidRDefault="00C2154B">
      <w:r>
        <w:t xml:space="preserve">Det </w:t>
      </w:r>
      <w:r w:rsidR="00313B09">
        <w:t>drilske er, at sandsynligvis bliver</w:t>
      </w:r>
      <w:r w:rsidR="0090636C">
        <w:t xml:space="preserve"> fremtiden </w:t>
      </w:r>
      <w:r w:rsidR="00B565A7">
        <w:t>ikke enten</w:t>
      </w:r>
      <w:r w:rsidR="00313B09">
        <w:t xml:space="preserve"> det ene eller det</w:t>
      </w:r>
      <w:r w:rsidR="0090636C">
        <w:t xml:space="preserve"> andet scenarie</w:t>
      </w:r>
      <w:r w:rsidR="00313B09">
        <w:t>, men dem begge. Klimamodellerne tyder på, at Danmark kommer til at ligge på grænsen mellem varmere og m</w:t>
      </w:r>
      <w:r w:rsidR="00313B09">
        <w:t>e</w:t>
      </w:r>
      <w:r w:rsidR="00313B09">
        <w:t xml:space="preserve">re tørt vejr i den sydlige del af </w:t>
      </w:r>
      <w:r w:rsidR="00422BF2">
        <w:t xml:space="preserve">Europa </w:t>
      </w:r>
      <w:r w:rsidR="00313B09">
        <w:t>og køligere og mere</w:t>
      </w:r>
      <w:r w:rsidR="00422BF2">
        <w:t xml:space="preserve"> regnfuldt i den nordlige del.</w:t>
      </w:r>
      <w:r w:rsidR="00801014">
        <w:t xml:space="preserve"> For begge m</w:t>
      </w:r>
      <w:r w:rsidR="00801014">
        <w:t>o</w:t>
      </w:r>
      <w:r w:rsidR="00801014">
        <w:t xml:space="preserve">dellers vedkommende gælder det, at med varmt </w:t>
      </w:r>
      <w:r>
        <w:t>sommervejr følger ris</w:t>
      </w:r>
      <w:r w:rsidR="00801014">
        <w:t xml:space="preserve">ikoen for voldsomme skybrud, </w:t>
      </w:r>
      <w:r w:rsidR="005D6B83">
        <w:t>som giver</w:t>
      </w:r>
      <w:r>
        <w:t xml:space="preserve"> store mængder regn på kort tid.</w:t>
      </w:r>
    </w:p>
    <w:p w:rsidR="00C2154B" w:rsidRDefault="00C2154B"/>
    <w:p w:rsidR="0030145C" w:rsidRDefault="00A938E6">
      <w:r>
        <w:t>D</w:t>
      </w:r>
      <w:r w:rsidR="00C2154B">
        <w:t>e øgede mængder nedbør er</w:t>
      </w:r>
      <w:r>
        <w:t xml:space="preserve"> imidlertid</w:t>
      </w:r>
      <w:r w:rsidR="00C2154B">
        <w:t xml:space="preserve"> kun den ene del af problemet. Den anden del er</w:t>
      </w:r>
      <w:r>
        <w:t xml:space="preserve">, at vi gennem de </w:t>
      </w:r>
      <w:r w:rsidR="005D6B83">
        <w:t>seneste 150</w:t>
      </w:r>
      <w:r w:rsidR="00C2154B">
        <w:t xml:space="preserve"> år </w:t>
      </w:r>
      <w:r>
        <w:t xml:space="preserve">gradvist har </w:t>
      </w:r>
      <w:r w:rsidR="00C2154B">
        <w:t>sat den naturlige sikring mod alle følgevirkningerne af nedbør i store mængder ud af kraft.</w:t>
      </w:r>
    </w:p>
    <w:p w:rsidR="00C2154B" w:rsidRDefault="00C2154B"/>
    <w:p w:rsidR="00D77C42" w:rsidRDefault="00D77C42">
      <w:r>
        <w:t>Siden 1800-tallet</w:t>
      </w:r>
      <w:r w:rsidR="001E5777">
        <w:t xml:space="preserve"> har vi trimmet naturen. </w:t>
      </w:r>
      <w:r w:rsidR="005D6B83">
        <w:t>Søer, moser</w:t>
      </w:r>
      <w:r>
        <w:t xml:space="preserve"> </w:t>
      </w:r>
      <w:r w:rsidR="001E5777">
        <w:t xml:space="preserve">og enge </w:t>
      </w:r>
      <w:r>
        <w:t>er blev</w:t>
      </w:r>
      <w:r w:rsidR="00A938E6">
        <w:t>e</w:t>
      </w:r>
      <w:r>
        <w:t>t drænet. Vandløb er blevet re</w:t>
      </w:r>
      <w:r>
        <w:t>t</w:t>
      </w:r>
      <w:r>
        <w:t>tet ud og ofte sam</w:t>
      </w:r>
      <w:r w:rsidR="00A938E6">
        <w:t xml:space="preserve">tidigt lagt i rør. Fjorde og vige er blevet inddæmmet </w:t>
      </w:r>
      <w:r>
        <w:t>og pumpet tørre.</w:t>
      </w:r>
      <w:r w:rsidR="00A938E6">
        <w:t xml:space="preserve"> Stort set alle de steder, </w:t>
      </w:r>
      <w:r>
        <w:t>hv</w:t>
      </w:r>
      <w:r w:rsidR="00A938E6">
        <w:t>or vand</w:t>
      </w:r>
      <w:r>
        <w:t xml:space="preserve"> kan samle sig og langsomt løbe videre ud mod havet, trænge n</w:t>
      </w:r>
      <w:r w:rsidR="00A938E6">
        <w:t>ed i jorden eller blot fordampe, er forsvundet.</w:t>
      </w:r>
    </w:p>
    <w:p w:rsidR="00D77C42" w:rsidRDefault="00D77C42"/>
    <w:p w:rsidR="001E5777" w:rsidRDefault="00CA280D">
      <w:r>
        <w:t xml:space="preserve">Vores byer er heller ikke designet til at håndtere store mængder nedbør. </w:t>
      </w:r>
      <w:r w:rsidR="00D77C42">
        <w:t>Bygninger, fliser og asfalt blokerer for det naturlige kredsløb, hvor nedbøren blot bliver opsuget af jorden. I stedet samler det sig på overfladen</w:t>
      </w:r>
      <w:r w:rsidR="001E5777">
        <w:t xml:space="preserve"> og lø</w:t>
      </w:r>
      <w:r w:rsidR="008A68B7">
        <w:t xml:space="preserve">ber nedad mod det laveste punkt. </w:t>
      </w:r>
      <w:r w:rsidR="001E5777">
        <w:t>Og så står viadukter, tunneller og lavtliggende byområder pludseligt under vand, mens kloakkerne skyder dækslerne af, og kloakvandet løber ud på jorden og forurener omgivelserne. Eller trænger ind i lavtliggen</w:t>
      </w:r>
      <w:r w:rsidR="00F54E94">
        <w:t>de ejen</w:t>
      </w:r>
      <w:r w:rsidR="00014892">
        <w:t>domme gennem toiletter og afløb, hvilket skaber både risiko for smittespredning og en latent sundhedsfare.</w:t>
      </w:r>
    </w:p>
    <w:p w:rsidR="001E5777" w:rsidRDefault="001E5777"/>
    <w:p w:rsidR="00CA280D" w:rsidRDefault="00801014" w:rsidP="00801014">
      <w:r>
        <w:t xml:space="preserve">Vandet har fået mindre og mindre plads i landskabet. </w:t>
      </w:r>
      <w:r w:rsidR="001E5777">
        <w:t xml:space="preserve">Det </w:t>
      </w:r>
      <w:r w:rsidR="008A68B7">
        <w:t xml:space="preserve">har </w:t>
      </w:r>
      <w:r w:rsidR="00B565A7">
        <w:t>kunnet gå an</w:t>
      </w:r>
      <w:r w:rsidR="005D6B83">
        <w:t xml:space="preserve"> så</w:t>
      </w:r>
      <w:r w:rsidR="001E5777">
        <w:t xml:space="preserve"> længe, vandmængderne har været til at håndtere. Men når mængden af regn og sne vokser, tipper balancen og skaber de pr</w:t>
      </w:r>
      <w:r w:rsidR="001E5777">
        <w:t>o</w:t>
      </w:r>
      <w:r w:rsidR="001E5777">
        <w:lastRenderedPageBreak/>
        <w:t xml:space="preserve">blemer, vi har set </w:t>
      </w:r>
      <w:r w:rsidR="00B565A7">
        <w:t xml:space="preserve">mere og mere til </w:t>
      </w:r>
      <w:r w:rsidR="001E5777">
        <w:t xml:space="preserve">de </w:t>
      </w:r>
      <w:r w:rsidR="008E1F3B">
        <w:t xml:space="preserve">senere år: Oversvømmede bydele; </w:t>
      </w:r>
      <w:r w:rsidR="001E5777">
        <w:t xml:space="preserve">veje og </w:t>
      </w:r>
      <w:r w:rsidR="008E1F3B">
        <w:t xml:space="preserve">jernbaner, som skyller væk; </w:t>
      </w:r>
      <w:r w:rsidR="00BD6A2D">
        <w:t>marker og haver, der står under vand</w:t>
      </w:r>
      <w:r>
        <w:t xml:space="preserve">. </w:t>
      </w:r>
    </w:p>
    <w:p w:rsidR="00CA280D" w:rsidRDefault="00CA280D" w:rsidP="00801014"/>
    <w:p w:rsidR="007F5205" w:rsidRDefault="000652A5">
      <w:r>
        <w:t xml:space="preserve">Sikring mod nedbør handler om at </w:t>
      </w:r>
      <w:r w:rsidR="007F5205">
        <w:t xml:space="preserve">genskabe landskabets og byernes evne til at kunne håndtere store mængder vand. Her skal ikke bruges en, men mange modeller og teknikker, og det er en indsats, som </w:t>
      </w:r>
      <w:r w:rsidR="004256D1">
        <w:t>vil have betydning i mange andre sammenhænge: Hvordan</w:t>
      </w:r>
      <w:r w:rsidR="007F5205">
        <w:t>, vi bygger og indretter vores byer på, hvo</w:t>
      </w:r>
      <w:r w:rsidR="007F5205">
        <w:t>r</w:t>
      </w:r>
      <w:r w:rsidR="007F5205">
        <w:t xml:space="preserve">dan det åbne land </w:t>
      </w:r>
      <w:r w:rsidR="008A68B7">
        <w:t xml:space="preserve">og naturområder </w:t>
      </w:r>
      <w:r w:rsidR="007F5205">
        <w:t>skal se ud, og hvilken form for landbrugsdrift, vi skal have fre</w:t>
      </w:r>
      <w:r w:rsidR="007F5205">
        <w:t>m</w:t>
      </w:r>
      <w:r w:rsidR="007F5205">
        <w:t>over.</w:t>
      </w:r>
    </w:p>
    <w:p w:rsidR="007F5205" w:rsidRDefault="007F5205"/>
    <w:p w:rsidR="004256D1" w:rsidRDefault="004256D1"/>
    <w:p w:rsidR="00613813" w:rsidRDefault="00613813"/>
    <w:p w:rsidR="00EB3EDD" w:rsidRDefault="00EB3EDD">
      <w:r>
        <w:t>Selvstændig boks:</w:t>
      </w:r>
    </w:p>
    <w:p w:rsidR="004256D1" w:rsidRDefault="00613813">
      <w:r>
        <w:t xml:space="preserve">De øgede mængder nedbør skaber </w:t>
      </w:r>
      <w:r w:rsidR="008A68B7">
        <w:t xml:space="preserve">også et miljømæssigt problem. </w:t>
      </w:r>
      <w:r w:rsidR="004256D1">
        <w:t>Omkring halvdelen af Danmark er opland til et vandløb, større eller mindre: En meget stor del af landet er udlagt som landbrugsjord og derfor betyder langvarig regn og våde marker en udvaskning af næringssalte fra landbrugsjor</w:t>
      </w:r>
      <w:r w:rsidR="008A68B7">
        <w:t>den. N</w:t>
      </w:r>
      <w:r w:rsidR="008A68B7">
        <w:t>æ</w:t>
      </w:r>
      <w:r w:rsidR="008A68B7">
        <w:t xml:space="preserve">ringssalte, som </w:t>
      </w:r>
      <w:r w:rsidR="004256D1">
        <w:t>meget nemt</w:t>
      </w:r>
      <w:r w:rsidR="008A68B7">
        <w:t xml:space="preserve"> ender</w:t>
      </w:r>
      <w:r w:rsidR="004256D1">
        <w:t xml:space="preserve"> i vores vandløb, søer, moser eller indre farvande. </w:t>
      </w:r>
    </w:p>
    <w:p w:rsidR="004256D1" w:rsidRDefault="004256D1"/>
    <w:p w:rsidR="00613813" w:rsidRDefault="00613813">
      <w:r>
        <w:t>Det betyde</w:t>
      </w:r>
      <w:r w:rsidR="00313200">
        <w:t>r en</w:t>
      </w:r>
      <w:r w:rsidR="008A68B7">
        <w:t xml:space="preserve"> opblomstring af forskellige</w:t>
      </w:r>
      <w:r w:rsidR="00313200">
        <w:t xml:space="preserve"> alger,</w:t>
      </w:r>
      <w:r>
        <w:t xml:space="preserve"> i vandet, </w:t>
      </w:r>
      <w:r w:rsidR="00313200">
        <w:t xml:space="preserve">og dermed kan balancen i vandet forrykkes. Vandet bliver </w:t>
      </w:r>
      <w:r w:rsidR="005D6B83">
        <w:t>uklart, vandplanterne</w:t>
      </w:r>
      <w:r w:rsidR="00313200">
        <w:t xml:space="preserve"> får dårligere vækstbetingelser og nedbrydningen af døde alger tærer på vandets iltressourcer. </w:t>
      </w:r>
    </w:p>
    <w:p w:rsidR="00001CA7" w:rsidRDefault="00001CA7"/>
    <w:p w:rsidR="00E97D62" w:rsidRDefault="00001CA7">
      <w:r>
        <w:t>Bliver somrene samtidigt varme</w:t>
      </w:r>
      <w:r w:rsidR="008754A9">
        <w:t>re</w:t>
      </w:r>
      <w:r>
        <w:t>, vil det accelere</w:t>
      </w:r>
      <w:r w:rsidR="00E52AAD">
        <w:t>re hele dette forløb yderligere.</w:t>
      </w:r>
      <w:r w:rsidR="004256D1">
        <w:t xml:space="preserve"> Det forventede skifte i det danske vejr kan dermed få en dobbel</w:t>
      </w:r>
      <w:r w:rsidR="00E97D62">
        <w:t xml:space="preserve">t negativ effekt på vandmiljøet. De forskellige tiltag, der skal skaffe mere plads til vandet, </w:t>
      </w:r>
      <w:r w:rsidR="008A68B7">
        <w:t xml:space="preserve">bør derfor </w:t>
      </w:r>
      <w:r w:rsidR="00E97D62">
        <w:t>kombineres med elementer, som samtidigt begrænser miljøp</w:t>
      </w:r>
      <w:r w:rsidR="00E97D62">
        <w:t>å</w:t>
      </w:r>
      <w:r w:rsidR="00E97D62">
        <w:t>virkningen ved den øgede nedbør.</w:t>
      </w:r>
    </w:p>
    <w:p w:rsidR="00E97D62" w:rsidRDefault="00E97D62"/>
    <w:p w:rsidR="008754A9" w:rsidRDefault="008754A9"/>
    <w:p w:rsidR="00602FD9" w:rsidRDefault="00602FD9"/>
    <w:sectPr w:rsidR="00602FD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11" w:rsidRDefault="00697411" w:rsidP="00BA0B28">
      <w:r>
        <w:separator/>
      </w:r>
    </w:p>
  </w:endnote>
  <w:endnote w:type="continuationSeparator" w:id="0">
    <w:p w:rsidR="00697411" w:rsidRDefault="00697411" w:rsidP="00BA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347763"/>
      <w:docPartObj>
        <w:docPartGallery w:val="Page Numbers (Bottom of Page)"/>
        <w:docPartUnique/>
      </w:docPartObj>
    </w:sdtPr>
    <w:sdtEndPr/>
    <w:sdtContent>
      <w:p w:rsidR="00BA0B28" w:rsidRDefault="00BA0B28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4892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BA0B28" w:rsidRDefault="00BA0B2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11" w:rsidRDefault="00697411" w:rsidP="00BA0B28">
      <w:r>
        <w:separator/>
      </w:r>
    </w:p>
  </w:footnote>
  <w:footnote w:type="continuationSeparator" w:id="0">
    <w:p w:rsidR="00697411" w:rsidRDefault="00697411" w:rsidP="00BA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94A"/>
    <w:multiLevelType w:val="hybridMultilevel"/>
    <w:tmpl w:val="BF5CB724"/>
    <w:lvl w:ilvl="0" w:tplc="ABA8E252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E2C"/>
    <w:multiLevelType w:val="hybridMultilevel"/>
    <w:tmpl w:val="F5962836"/>
    <w:lvl w:ilvl="0" w:tplc="2584AAFA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F5333"/>
    <w:multiLevelType w:val="hybridMultilevel"/>
    <w:tmpl w:val="515EE6AA"/>
    <w:lvl w:ilvl="0" w:tplc="FB76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A5"/>
    <w:rsid w:val="00001CA7"/>
    <w:rsid w:val="00005BEF"/>
    <w:rsid w:val="00006BA0"/>
    <w:rsid w:val="00014892"/>
    <w:rsid w:val="00052B70"/>
    <w:rsid w:val="000652A5"/>
    <w:rsid w:val="000A521D"/>
    <w:rsid w:val="000C4DCB"/>
    <w:rsid w:val="000D00B8"/>
    <w:rsid w:val="000D2AA5"/>
    <w:rsid w:val="000F1AE0"/>
    <w:rsid w:val="00110C48"/>
    <w:rsid w:val="00154618"/>
    <w:rsid w:val="001758E6"/>
    <w:rsid w:val="0019011C"/>
    <w:rsid w:val="001946DA"/>
    <w:rsid w:val="001A7240"/>
    <w:rsid w:val="001C17E6"/>
    <w:rsid w:val="001E19D3"/>
    <w:rsid w:val="001E2581"/>
    <w:rsid w:val="001E5777"/>
    <w:rsid w:val="00213C14"/>
    <w:rsid w:val="00221D00"/>
    <w:rsid w:val="002335CD"/>
    <w:rsid w:val="00241C2F"/>
    <w:rsid w:val="00251C04"/>
    <w:rsid w:val="002B5AAE"/>
    <w:rsid w:val="002C0995"/>
    <w:rsid w:val="002E1EAC"/>
    <w:rsid w:val="0030145C"/>
    <w:rsid w:val="0030560F"/>
    <w:rsid w:val="00313200"/>
    <w:rsid w:val="00313B09"/>
    <w:rsid w:val="00344844"/>
    <w:rsid w:val="0036527E"/>
    <w:rsid w:val="0037544A"/>
    <w:rsid w:val="00392FBF"/>
    <w:rsid w:val="003E4018"/>
    <w:rsid w:val="00422BF2"/>
    <w:rsid w:val="004256D1"/>
    <w:rsid w:val="00465B25"/>
    <w:rsid w:val="004A1C3D"/>
    <w:rsid w:val="004A5F2D"/>
    <w:rsid w:val="004C243D"/>
    <w:rsid w:val="004D04DE"/>
    <w:rsid w:val="004D1041"/>
    <w:rsid w:val="004F7BD9"/>
    <w:rsid w:val="00510292"/>
    <w:rsid w:val="00545F6E"/>
    <w:rsid w:val="0054623A"/>
    <w:rsid w:val="00547F8D"/>
    <w:rsid w:val="00584D4E"/>
    <w:rsid w:val="005B4F02"/>
    <w:rsid w:val="005B71D8"/>
    <w:rsid w:val="005D04FE"/>
    <w:rsid w:val="005D6B83"/>
    <w:rsid w:val="005D6D28"/>
    <w:rsid w:val="005F2591"/>
    <w:rsid w:val="00602FD9"/>
    <w:rsid w:val="006108AF"/>
    <w:rsid w:val="00613813"/>
    <w:rsid w:val="00613D9E"/>
    <w:rsid w:val="00635504"/>
    <w:rsid w:val="00652AD1"/>
    <w:rsid w:val="00656666"/>
    <w:rsid w:val="006631FA"/>
    <w:rsid w:val="0069202F"/>
    <w:rsid w:val="00697411"/>
    <w:rsid w:val="006A4FC8"/>
    <w:rsid w:val="006C21B9"/>
    <w:rsid w:val="006F02EB"/>
    <w:rsid w:val="00710585"/>
    <w:rsid w:val="007370FE"/>
    <w:rsid w:val="007511FF"/>
    <w:rsid w:val="0075350E"/>
    <w:rsid w:val="00764686"/>
    <w:rsid w:val="0078241E"/>
    <w:rsid w:val="007A509D"/>
    <w:rsid w:val="007C65C2"/>
    <w:rsid w:val="007F5205"/>
    <w:rsid w:val="00801014"/>
    <w:rsid w:val="00810AAA"/>
    <w:rsid w:val="00840198"/>
    <w:rsid w:val="008754A9"/>
    <w:rsid w:val="008920ED"/>
    <w:rsid w:val="00895020"/>
    <w:rsid w:val="008A68B7"/>
    <w:rsid w:val="008A769A"/>
    <w:rsid w:val="008E1F3B"/>
    <w:rsid w:val="008E3709"/>
    <w:rsid w:val="008E446E"/>
    <w:rsid w:val="008F3CA8"/>
    <w:rsid w:val="0090636C"/>
    <w:rsid w:val="00933A4C"/>
    <w:rsid w:val="00991157"/>
    <w:rsid w:val="0099190C"/>
    <w:rsid w:val="00992603"/>
    <w:rsid w:val="00A0297D"/>
    <w:rsid w:val="00A62104"/>
    <w:rsid w:val="00A7144A"/>
    <w:rsid w:val="00A938E6"/>
    <w:rsid w:val="00AB0678"/>
    <w:rsid w:val="00AB650C"/>
    <w:rsid w:val="00AC3E19"/>
    <w:rsid w:val="00AC679A"/>
    <w:rsid w:val="00AD66A6"/>
    <w:rsid w:val="00B03714"/>
    <w:rsid w:val="00B2661D"/>
    <w:rsid w:val="00B565A7"/>
    <w:rsid w:val="00B773F4"/>
    <w:rsid w:val="00B839A6"/>
    <w:rsid w:val="00BA0B28"/>
    <w:rsid w:val="00BD6A2D"/>
    <w:rsid w:val="00C07798"/>
    <w:rsid w:val="00C2154B"/>
    <w:rsid w:val="00C517E1"/>
    <w:rsid w:val="00C52974"/>
    <w:rsid w:val="00C64732"/>
    <w:rsid w:val="00C64EB5"/>
    <w:rsid w:val="00C7706B"/>
    <w:rsid w:val="00C92750"/>
    <w:rsid w:val="00CA280D"/>
    <w:rsid w:val="00CD79FB"/>
    <w:rsid w:val="00CF5BDC"/>
    <w:rsid w:val="00D27895"/>
    <w:rsid w:val="00D45591"/>
    <w:rsid w:val="00D47BF1"/>
    <w:rsid w:val="00D55650"/>
    <w:rsid w:val="00D77C42"/>
    <w:rsid w:val="00D90433"/>
    <w:rsid w:val="00D96497"/>
    <w:rsid w:val="00D967B1"/>
    <w:rsid w:val="00DB4508"/>
    <w:rsid w:val="00DE2DC3"/>
    <w:rsid w:val="00DF487B"/>
    <w:rsid w:val="00E01316"/>
    <w:rsid w:val="00E126BF"/>
    <w:rsid w:val="00E20B94"/>
    <w:rsid w:val="00E2383E"/>
    <w:rsid w:val="00E52AAD"/>
    <w:rsid w:val="00E669E5"/>
    <w:rsid w:val="00E97D62"/>
    <w:rsid w:val="00EB3EDD"/>
    <w:rsid w:val="00ED59DB"/>
    <w:rsid w:val="00EF12AC"/>
    <w:rsid w:val="00EF2A70"/>
    <w:rsid w:val="00EF59C7"/>
    <w:rsid w:val="00F54E94"/>
    <w:rsid w:val="00F73AA1"/>
    <w:rsid w:val="00F84DA6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C64EB5"/>
    <w:pPr>
      <w:contextualSpacing/>
      <w:outlineLvl w:val="0"/>
    </w:pPr>
    <w:rPr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aliases w:val="Sidefodsskrift"/>
    <w:basedOn w:val="Overskrift1"/>
    <w:next w:val="Normal"/>
    <w:link w:val="Overskrift4Tegn"/>
    <w:uiPriority w:val="9"/>
    <w:unhideWhenUsed/>
    <w:qFormat/>
    <w:rsid w:val="00AC679A"/>
    <w:pPr>
      <w:outlineLvl w:val="3"/>
    </w:pPr>
    <w:rPr>
      <w:rFonts w:asciiTheme="majorHAnsi" w:hAnsiTheme="majorHAnsi"/>
      <w:b w:val="0"/>
      <w:i/>
      <w:sz w:val="16"/>
      <w:szCs w:val="1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C21B9"/>
    <w:pPr>
      <w:keepNext/>
      <w:keepLines/>
      <w:spacing w:before="200"/>
      <w:outlineLvl w:val="5"/>
    </w:pPr>
    <w:rPr>
      <w:rFonts w:eastAsiaTheme="majorEastAsia" w:cstheme="majorBidi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4EB5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aliases w:val="Sidefodsskrift Tegn"/>
    <w:basedOn w:val="Standardskrifttypeiafsnit"/>
    <w:link w:val="Overskrift4"/>
    <w:uiPriority w:val="9"/>
    <w:rsid w:val="00AC679A"/>
    <w:rPr>
      <w:rFonts w:asciiTheme="majorHAnsi" w:eastAsiaTheme="majorEastAsia" w:hAnsiTheme="majorHAnsi" w:cstheme="majorBidi"/>
      <w:bCs/>
      <w:i/>
      <w:sz w:val="16"/>
      <w:szCs w:val="1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4F7BD9"/>
    <w:pPr>
      <w:numPr>
        <w:numId w:val="4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C21B9"/>
    <w:rPr>
      <w:rFonts w:asciiTheme="majorHAnsi" w:eastAsiaTheme="majorEastAsia" w:hAnsiTheme="majorHAnsi" w:cstheme="majorBidi"/>
      <w:i/>
      <w:iCs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A0B28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0B28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BA0B28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0B28"/>
    <w:rPr>
      <w:rFonts w:asciiTheme="majorHAnsi" w:hAnsiTheme="maj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C64EB5"/>
    <w:pPr>
      <w:contextualSpacing/>
      <w:outlineLvl w:val="0"/>
    </w:pPr>
    <w:rPr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aliases w:val="Sidefodsskrift"/>
    <w:basedOn w:val="Overskrift1"/>
    <w:next w:val="Normal"/>
    <w:link w:val="Overskrift4Tegn"/>
    <w:uiPriority w:val="9"/>
    <w:unhideWhenUsed/>
    <w:qFormat/>
    <w:rsid w:val="00AC679A"/>
    <w:pPr>
      <w:outlineLvl w:val="3"/>
    </w:pPr>
    <w:rPr>
      <w:rFonts w:asciiTheme="majorHAnsi" w:hAnsiTheme="majorHAnsi"/>
      <w:b w:val="0"/>
      <w:i/>
      <w:sz w:val="16"/>
      <w:szCs w:val="1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C21B9"/>
    <w:pPr>
      <w:keepNext/>
      <w:keepLines/>
      <w:spacing w:before="200"/>
      <w:outlineLvl w:val="5"/>
    </w:pPr>
    <w:rPr>
      <w:rFonts w:eastAsiaTheme="majorEastAsia" w:cstheme="majorBidi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4EB5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aliases w:val="Sidefodsskrift Tegn"/>
    <w:basedOn w:val="Standardskrifttypeiafsnit"/>
    <w:link w:val="Overskrift4"/>
    <w:uiPriority w:val="9"/>
    <w:rsid w:val="00AC679A"/>
    <w:rPr>
      <w:rFonts w:asciiTheme="majorHAnsi" w:eastAsiaTheme="majorEastAsia" w:hAnsiTheme="majorHAnsi" w:cstheme="majorBidi"/>
      <w:bCs/>
      <w:i/>
      <w:sz w:val="16"/>
      <w:szCs w:val="1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4F7BD9"/>
    <w:pPr>
      <w:numPr>
        <w:numId w:val="4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C21B9"/>
    <w:rPr>
      <w:rFonts w:asciiTheme="majorHAnsi" w:eastAsiaTheme="majorEastAsia" w:hAnsiTheme="majorHAnsi" w:cstheme="majorBidi"/>
      <w:i/>
      <w:iCs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A0B28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0B28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BA0B28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0B28"/>
    <w:rPr>
      <w:rFonts w:asciiTheme="majorHAnsi" w:hAnsiTheme="maj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Wulfsberg</dc:creator>
  <cp:lastModifiedBy>Hans Wulfsberg</cp:lastModifiedBy>
  <cp:revision>2</cp:revision>
  <dcterms:created xsi:type="dcterms:W3CDTF">2019-04-30T15:35:00Z</dcterms:created>
  <dcterms:modified xsi:type="dcterms:W3CDTF">2019-04-30T15:35:00Z</dcterms:modified>
</cp:coreProperties>
</file>